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E2" w:rsidRPr="001C2AB3" w:rsidRDefault="00D50DE2" w:rsidP="00D50D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AB3">
        <w:rPr>
          <w:rFonts w:ascii="Times New Roman" w:hAnsi="Times New Roman" w:cs="Times New Roman"/>
          <w:b/>
          <w:sz w:val="32"/>
          <w:szCs w:val="32"/>
        </w:rPr>
        <w:t xml:space="preserve">Professor </w:t>
      </w:r>
      <w:proofErr w:type="spellStart"/>
      <w:r w:rsidRPr="00D50DE2">
        <w:rPr>
          <w:rFonts w:ascii="Times New Roman" w:hAnsi="Times New Roman" w:cs="Times New Roman"/>
          <w:b/>
          <w:sz w:val="32"/>
          <w:szCs w:val="32"/>
        </w:rPr>
        <w:t>Manoj</w:t>
      </w:r>
      <w:proofErr w:type="spellEnd"/>
      <w:r w:rsidRPr="00D50DE2">
        <w:rPr>
          <w:rFonts w:ascii="Times New Roman" w:hAnsi="Times New Roman" w:cs="Times New Roman"/>
          <w:b/>
          <w:sz w:val="32"/>
          <w:szCs w:val="32"/>
        </w:rPr>
        <w:t xml:space="preserve"> Kumar </w:t>
      </w:r>
      <w:proofErr w:type="spellStart"/>
      <w:r w:rsidRPr="00D50DE2">
        <w:rPr>
          <w:rFonts w:ascii="Times New Roman" w:hAnsi="Times New Roman" w:cs="Times New Roman"/>
          <w:b/>
          <w:sz w:val="32"/>
          <w:szCs w:val="32"/>
        </w:rPr>
        <w:t>Shukla</w:t>
      </w:r>
      <w:proofErr w:type="spellEnd"/>
    </w:p>
    <w:p w:rsidR="00D50DE2" w:rsidRPr="001C2AB3" w:rsidRDefault="00F40ED3" w:rsidP="00D50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ED3">
        <w:rPr>
          <w:rFonts w:ascii="Times New Roman" w:hAnsi="Times New Roman" w:cs="Times New Roman"/>
          <w:sz w:val="28"/>
          <w:szCs w:val="28"/>
        </w:rPr>
        <w:t>Department of Plant and Environmental Sciences</w:t>
      </w:r>
      <w:r w:rsidR="00D50DE2" w:rsidRPr="001C2AB3">
        <w:rPr>
          <w:rFonts w:ascii="Times New Roman" w:hAnsi="Times New Roman" w:cs="Times New Roman"/>
          <w:sz w:val="28"/>
          <w:szCs w:val="28"/>
        </w:rPr>
        <w:t xml:space="preserve">, </w:t>
      </w:r>
      <w:r w:rsidRPr="00F40ED3">
        <w:rPr>
          <w:rFonts w:ascii="Times New Roman" w:hAnsi="Times New Roman" w:cs="Times New Roman"/>
          <w:sz w:val="28"/>
          <w:szCs w:val="28"/>
        </w:rPr>
        <w:t>New Mexico State University</w:t>
      </w:r>
    </w:p>
    <w:p w:rsidR="00D50DE2" w:rsidRDefault="00D50DE2" w:rsidP="00F40ED3">
      <w:pPr>
        <w:adjustRightInd w:val="0"/>
        <w:snapToGrid w:val="0"/>
        <w:spacing w:line="440" w:lineRule="atLeast"/>
        <w:rPr>
          <w:rFonts w:ascii="Times New Roman" w:hAnsi="Times New Roman" w:cs="Times New Roman"/>
          <w:sz w:val="28"/>
          <w:szCs w:val="28"/>
        </w:rPr>
      </w:pPr>
    </w:p>
    <w:p w:rsidR="002D2C2C" w:rsidRPr="001C2AB3" w:rsidRDefault="002D2C2C" w:rsidP="00F40ED3">
      <w:pPr>
        <w:adjustRightInd w:val="0"/>
        <w:snapToGrid w:val="0"/>
        <w:spacing w:line="440" w:lineRule="atLeast"/>
        <w:rPr>
          <w:rFonts w:ascii="Times New Roman" w:hAnsi="Times New Roman" w:cs="Times New Roman"/>
          <w:b/>
          <w:sz w:val="28"/>
          <w:szCs w:val="28"/>
        </w:rPr>
      </w:pPr>
      <w:r w:rsidRPr="001C2AB3">
        <w:rPr>
          <w:rFonts w:ascii="Times New Roman" w:hAnsi="Times New Roman" w:cs="Times New Roman"/>
          <w:b/>
          <w:sz w:val="28"/>
          <w:szCs w:val="28"/>
        </w:rPr>
        <w:t>EDUCATION</w:t>
      </w:r>
    </w:p>
    <w:p w:rsidR="002D2C2C" w:rsidRDefault="002D2C2C" w:rsidP="00F40ED3">
      <w:pPr>
        <w:adjustRightInd w:val="0"/>
        <w:snapToGrid w:val="0"/>
        <w:spacing w:line="440" w:lineRule="atLeast"/>
        <w:ind w:firstLineChars="152" w:firstLine="426"/>
        <w:rPr>
          <w:rFonts w:ascii="Times New Roman" w:hAnsi="Times New Roman" w:cs="Times New Roman"/>
          <w:sz w:val="28"/>
          <w:szCs w:val="28"/>
        </w:rPr>
      </w:pPr>
      <w:r w:rsidRPr="002D2C2C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achelor</w:t>
      </w:r>
      <w:r w:rsidRPr="002D2C2C">
        <w:rPr>
          <w:rFonts w:ascii="Times New Roman" w:hAnsi="Times New Roman" w:cs="Times New Roman"/>
          <w:sz w:val="28"/>
          <w:szCs w:val="28"/>
        </w:rPr>
        <w:t>-Tech: 1981</w:t>
      </w:r>
      <w:r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2D2C2C">
        <w:rPr>
          <w:rFonts w:ascii="Times New Roman" w:hAnsi="Times New Roman" w:cs="Times New Roman"/>
          <w:sz w:val="28"/>
          <w:szCs w:val="28"/>
        </w:rPr>
        <w:t>J N. Agricultural University</w:t>
      </w:r>
      <w:r>
        <w:rPr>
          <w:rFonts w:ascii="Times New Roman" w:hAnsi="Times New Roman" w:cs="Times New Roman" w:hint="eastAsia"/>
          <w:sz w:val="28"/>
          <w:szCs w:val="28"/>
        </w:rPr>
        <w:t xml:space="preserve"> (</w:t>
      </w:r>
      <w:r w:rsidRPr="002D2C2C">
        <w:rPr>
          <w:rFonts w:ascii="Times New Roman" w:hAnsi="Times New Roman" w:cs="Times New Roman"/>
          <w:sz w:val="28"/>
          <w:szCs w:val="28"/>
        </w:rPr>
        <w:t>India</w:t>
      </w:r>
      <w:r>
        <w:rPr>
          <w:rFonts w:ascii="Times New Roman" w:hAnsi="Times New Roman" w:cs="Times New Roman" w:hint="eastAsia"/>
          <w:sz w:val="28"/>
          <w:szCs w:val="28"/>
        </w:rPr>
        <w:t>),</w:t>
      </w:r>
      <w:r w:rsidRPr="002D2C2C">
        <w:rPr>
          <w:rFonts w:ascii="Times New Roman" w:hAnsi="Times New Roman" w:cs="Times New Roman"/>
          <w:sz w:val="28"/>
          <w:szCs w:val="28"/>
        </w:rPr>
        <w:t xml:space="preserve"> Agriculture Engineering</w:t>
      </w:r>
    </w:p>
    <w:p w:rsidR="002D2C2C" w:rsidRDefault="002D2C2C" w:rsidP="00F40ED3">
      <w:pPr>
        <w:adjustRightInd w:val="0"/>
        <w:snapToGrid w:val="0"/>
        <w:spacing w:line="440" w:lineRule="atLeast"/>
        <w:ind w:firstLineChars="152" w:firstLine="426"/>
        <w:rPr>
          <w:rFonts w:ascii="Times New Roman" w:hAnsi="Times New Roman" w:cs="Times New Roman"/>
          <w:sz w:val="28"/>
          <w:szCs w:val="28"/>
        </w:rPr>
      </w:pPr>
      <w:r w:rsidRPr="002D2C2C">
        <w:rPr>
          <w:rFonts w:ascii="Times New Roman" w:hAnsi="Times New Roman" w:cs="Times New Roman"/>
          <w:sz w:val="28"/>
          <w:szCs w:val="28"/>
        </w:rPr>
        <w:t>M-Tech: 1986</w:t>
      </w:r>
      <w:r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2D2C2C">
        <w:rPr>
          <w:rFonts w:ascii="Times New Roman" w:hAnsi="Times New Roman" w:cs="Times New Roman"/>
          <w:sz w:val="28"/>
          <w:szCs w:val="28"/>
        </w:rPr>
        <w:t>J N. Agricultural Universi</w:t>
      </w:r>
      <w:r>
        <w:rPr>
          <w:rFonts w:ascii="Times New Roman" w:hAnsi="Times New Roman" w:cs="Times New Roman"/>
          <w:sz w:val="28"/>
          <w:szCs w:val="28"/>
        </w:rPr>
        <w:t>ty</w:t>
      </w:r>
      <w:r w:rsidRPr="002D2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(</w:t>
      </w:r>
      <w:r w:rsidRPr="002D2C2C">
        <w:rPr>
          <w:rFonts w:ascii="Times New Roman" w:hAnsi="Times New Roman" w:cs="Times New Roman"/>
          <w:sz w:val="28"/>
          <w:szCs w:val="28"/>
        </w:rPr>
        <w:t>India</w:t>
      </w:r>
      <w:r>
        <w:rPr>
          <w:rFonts w:ascii="Times New Roman" w:hAnsi="Times New Roman" w:cs="Times New Roman" w:hint="eastAsia"/>
          <w:sz w:val="28"/>
          <w:szCs w:val="28"/>
        </w:rPr>
        <w:t>),</w:t>
      </w:r>
      <w:r w:rsidRPr="002D2C2C">
        <w:rPr>
          <w:rFonts w:ascii="Times New Roman" w:hAnsi="Times New Roman" w:cs="Times New Roman"/>
          <w:sz w:val="28"/>
          <w:szCs w:val="28"/>
        </w:rPr>
        <w:t xml:space="preserve"> Soil and Water Engineering</w:t>
      </w:r>
      <w:r>
        <w:rPr>
          <w:rFonts w:ascii="Times New Roman" w:hAnsi="Times New Roman" w:cs="Times New Roman" w:hint="eastAsia"/>
          <w:sz w:val="28"/>
          <w:szCs w:val="28"/>
        </w:rPr>
        <w:t xml:space="preserve">, </w:t>
      </w:r>
    </w:p>
    <w:p w:rsidR="002D2C2C" w:rsidRPr="002D2C2C" w:rsidRDefault="002D2C2C" w:rsidP="00F40ED3">
      <w:pPr>
        <w:adjustRightInd w:val="0"/>
        <w:snapToGrid w:val="0"/>
        <w:spacing w:line="440" w:lineRule="atLeast"/>
        <w:ind w:firstLineChars="152" w:firstLine="426"/>
        <w:rPr>
          <w:rFonts w:ascii="Times New Roman" w:hAnsi="Times New Roman" w:cs="Times New Roman"/>
          <w:sz w:val="28"/>
          <w:szCs w:val="28"/>
        </w:rPr>
      </w:pPr>
      <w:r w:rsidRPr="002D2C2C">
        <w:rPr>
          <w:rFonts w:ascii="Times New Roman" w:hAnsi="Times New Roman" w:cs="Times New Roman"/>
          <w:sz w:val="28"/>
          <w:szCs w:val="28"/>
        </w:rPr>
        <w:t>Ph.D.: 1998</w:t>
      </w:r>
      <w:r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2D2C2C">
        <w:rPr>
          <w:rFonts w:ascii="Times New Roman" w:hAnsi="Times New Roman" w:cs="Times New Roman"/>
          <w:sz w:val="28"/>
          <w:szCs w:val="28"/>
        </w:rPr>
        <w:t>University of Agricultural Sciences Vienna</w:t>
      </w:r>
      <w:r>
        <w:rPr>
          <w:rFonts w:ascii="Times New Roman" w:hAnsi="Times New Roman" w:cs="Times New Roman" w:hint="eastAsia"/>
          <w:sz w:val="28"/>
          <w:szCs w:val="28"/>
        </w:rPr>
        <w:t xml:space="preserve"> (</w:t>
      </w:r>
      <w:r w:rsidRPr="002D2C2C">
        <w:rPr>
          <w:rFonts w:ascii="Times New Roman" w:hAnsi="Times New Roman" w:cs="Times New Roman"/>
          <w:sz w:val="28"/>
          <w:szCs w:val="28"/>
        </w:rPr>
        <w:t>Austria</w:t>
      </w:r>
      <w:r>
        <w:rPr>
          <w:rFonts w:ascii="Times New Roman" w:hAnsi="Times New Roman" w:cs="Times New Roman" w:hint="eastAsia"/>
          <w:sz w:val="28"/>
          <w:szCs w:val="28"/>
        </w:rPr>
        <w:t>),</w:t>
      </w:r>
      <w:r w:rsidRPr="002D2C2C">
        <w:rPr>
          <w:rFonts w:ascii="Times New Roman" w:hAnsi="Times New Roman" w:cs="Times New Roman"/>
          <w:sz w:val="28"/>
          <w:szCs w:val="28"/>
        </w:rPr>
        <w:t xml:space="preserve"> Soil Physics</w:t>
      </w:r>
    </w:p>
    <w:p w:rsidR="002D2C2C" w:rsidRPr="002D2C2C" w:rsidRDefault="002D2C2C" w:rsidP="00F40ED3">
      <w:pPr>
        <w:adjustRightInd w:val="0"/>
        <w:snapToGrid w:val="0"/>
        <w:spacing w:line="440" w:lineRule="atLeast"/>
        <w:ind w:firstLineChars="152" w:firstLine="426"/>
        <w:rPr>
          <w:rFonts w:ascii="Times New Roman" w:hAnsi="Times New Roman" w:cs="Times New Roman"/>
          <w:sz w:val="28"/>
          <w:szCs w:val="28"/>
        </w:rPr>
      </w:pPr>
    </w:p>
    <w:p w:rsidR="002D2C2C" w:rsidRPr="002D2C2C" w:rsidRDefault="002D2C2C" w:rsidP="00F40ED3">
      <w:pPr>
        <w:adjustRightInd w:val="0"/>
        <w:snapToGrid w:val="0"/>
        <w:spacing w:line="440" w:lineRule="atLeast"/>
        <w:rPr>
          <w:rFonts w:ascii="Times New Roman" w:hAnsi="Times New Roman" w:cs="Times New Roman"/>
          <w:b/>
          <w:sz w:val="28"/>
          <w:szCs w:val="28"/>
        </w:rPr>
      </w:pPr>
      <w:r w:rsidRPr="002D2C2C">
        <w:rPr>
          <w:rFonts w:ascii="Times New Roman" w:hAnsi="Times New Roman" w:cs="Times New Roman" w:hint="eastAsia"/>
          <w:b/>
          <w:sz w:val="28"/>
          <w:szCs w:val="28"/>
        </w:rPr>
        <w:t>CAREER</w:t>
      </w:r>
    </w:p>
    <w:p w:rsidR="002D2C2C" w:rsidRPr="002D2C2C" w:rsidRDefault="00D22EDF" w:rsidP="00F40ED3">
      <w:pPr>
        <w:adjustRightInd w:val="0"/>
        <w:snapToGrid w:val="0"/>
        <w:spacing w:line="440" w:lineRule="atLeast"/>
        <w:ind w:firstLineChars="15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1999</w:t>
      </w:r>
      <w:r w:rsidR="006A1FE4" w:rsidRPr="002D2C2C">
        <w:rPr>
          <w:rFonts w:ascii="Times New Roman" w:hAnsi="Times New Roman" w:cs="Times New Roman"/>
          <w:sz w:val="28"/>
          <w:szCs w:val="28"/>
        </w:rPr>
        <w:t>-2000 Research Scientist, University of Agricultural Sciences, Vienna, Austria</w:t>
      </w:r>
    </w:p>
    <w:p w:rsidR="002D2C2C" w:rsidRPr="002D2C2C" w:rsidRDefault="00D22EDF" w:rsidP="00F40ED3">
      <w:pPr>
        <w:adjustRightInd w:val="0"/>
        <w:snapToGrid w:val="0"/>
        <w:spacing w:line="440" w:lineRule="atLeast"/>
        <w:ind w:firstLineChars="15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2000</w:t>
      </w:r>
      <w:r w:rsidR="006A1FE4" w:rsidRPr="002D2C2C">
        <w:rPr>
          <w:rFonts w:ascii="Times New Roman" w:hAnsi="Times New Roman" w:cs="Times New Roman"/>
          <w:sz w:val="28"/>
          <w:szCs w:val="28"/>
        </w:rPr>
        <w:t xml:space="preserve">-2001 Postdoctoral Research Associate, </w:t>
      </w:r>
      <w:r w:rsidR="006A1FE4">
        <w:rPr>
          <w:rFonts w:ascii="Times New Roman" w:hAnsi="Times New Roman" w:cs="Times New Roman" w:hint="eastAsia"/>
          <w:sz w:val="28"/>
          <w:szCs w:val="28"/>
        </w:rPr>
        <w:t>UIUC</w:t>
      </w:r>
      <w:r w:rsidR="006A1FE4" w:rsidRPr="002D2C2C">
        <w:rPr>
          <w:rFonts w:ascii="Times New Roman" w:hAnsi="Times New Roman" w:cs="Times New Roman"/>
          <w:sz w:val="28"/>
          <w:szCs w:val="28"/>
        </w:rPr>
        <w:t>, IL</w:t>
      </w:r>
    </w:p>
    <w:p w:rsidR="002D2C2C" w:rsidRPr="002D2C2C" w:rsidRDefault="002D2C2C" w:rsidP="00F40ED3">
      <w:pPr>
        <w:adjustRightInd w:val="0"/>
        <w:snapToGrid w:val="0"/>
        <w:spacing w:line="440" w:lineRule="atLeast"/>
        <w:ind w:firstLineChars="152" w:firstLine="426"/>
        <w:rPr>
          <w:rFonts w:ascii="Times New Roman" w:hAnsi="Times New Roman" w:cs="Times New Roman"/>
          <w:sz w:val="28"/>
          <w:szCs w:val="28"/>
        </w:rPr>
      </w:pPr>
      <w:r w:rsidRPr="002D2C2C">
        <w:rPr>
          <w:rFonts w:ascii="Times New Roman" w:hAnsi="Times New Roman" w:cs="Times New Roman"/>
          <w:sz w:val="28"/>
          <w:szCs w:val="28"/>
        </w:rPr>
        <w:t>2001-2005 Research Scientist, School of Natural Resources, th</w:t>
      </w:r>
      <w:r w:rsidR="006A1FE4">
        <w:rPr>
          <w:rFonts w:ascii="Times New Roman" w:hAnsi="Times New Roman" w:cs="Times New Roman"/>
          <w:sz w:val="28"/>
          <w:szCs w:val="28"/>
        </w:rPr>
        <w:t>e Ohio State Univ., Columbus, O</w:t>
      </w:r>
      <w:r w:rsidR="006A1FE4">
        <w:rPr>
          <w:rFonts w:ascii="Times New Roman" w:hAnsi="Times New Roman" w:cs="Times New Roman" w:hint="eastAsia"/>
          <w:sz w:val="28"/>
          <w:szCs w:val="28"/>
        </w:rPr>
        <w:t>H</w:t>
      </w:r>
    </w:p>
    <w:p w:rsidR="006A1FE4" w:rsidRPr="002D2C2C" w:rsidRDefault="006A1FE4" w:rsidP="006A1FE4">
      <w:pPr>
        <w:adjustRightInd w:val="0"/>
        <w:snapToGrid w:val="0"/>
        <w:spacing w:line="440" w:lineRule="atLeast"/>
        <w:ind w:firstLineChars="152" w:firstLine="426"/>
        <w:rPr>
          <w:rFonts w:ascii="Times New Roman" w:hAnsi="Times New Roman" w:cs="Times New Roman"/>
          <w:sz w:val="28"/>
          <w:szCs w:val="28"/>
        </w:rPr>
      </w:pPr>
      <w:r w:rsidRPr="002D2C2C">
        <w:rPr>
          <w:rFonts w:ascii="Times New Roman" w:hAnsi="Times New Roman" w:cs="Times New Roman"/>
          <w:sz w:val="28"/>
          <w:szCs w:val="28"/>
        </w:rPr>
        <w:t>2005-</w:t>
      </w:r>
      <w:r>
        <w:rPr>
          <w:rFonts w:ascii="Times New Roman" w:hAnsi="Times New Roman" w:cs="Times New Roman" w:hint="eastAsia"/>
          <w:sz w:val="28"/>
          <w:szCs w:val="28"/>
        </w:rPr>
        <w:t>2009</w:t>
      </w:r>
      <w:r w:rsidRPr="002D2C2C">
        <w:rPr>
          <w:rFonts w:ascii="Times New Roman" w:hAnsi="Times New Roman" w:cs="Times New Roman"/>
          <w:sz w:val="28"/>
          <w:szCs w:val="28"/>
        </w:rPr>
        <w:t xml:space="preserve"> Assistant Professor of Environment Soil Physics, Dept. of Plant and Environmental Sciences, NMSU, NM</w:t>
      </w:r>
    </w:p>
    <w:p w:rsidR="002D2C2C" w:rsidRPr="002D2C2C" w:rsidRDefault="006A1FE4" w:rsidP="00F40ED3">
      <w:pPr>
        <w:adjustRightInd w:val="0"/>
        <w:snapToGrid w:val="0"/>
        <w:spacing w:line="440" w:lineRule="atLeast"/>
        <w:ind w:firstLineChars="152" w:firstLine="426"/>
        <w:rPr>
          <w:rFonts w:ascii="Times New Roman" w:hAnsi="Times New Roman" w:cs="Times New Roman"/>
          <w:sz w:val="28"/>
          <w:szCs w:val="28"/>
        </w:rPr>
      </w:pPr>
      <w:r w:rsidRPr="002D2C2C">
        <w:rPr>
          <w:rFonts w:ascii="Times New Roman" w:hAnsi="Times New Roman" w:cs="Times New Roman"/>
          <w:sz w:val="28"/>
          <w:szCs w:val="28"/>
        </w:rPr>
        <w:t>2009-2014 Associate Professor of Environment Soil Physics, Dept. of Plant and Environmental Sciences, NMSU, NM</w:t>
      </w:r>
    </w:p>
    <w:p w:rsidR="002D2C2C" w:rsidRPr="002D2C2C" w:rsidRDefault="00D22EDF" w:rsidP="00F40ED3">
      <w:pPr>
        <w:adjustRightInd w:val="0"/>
        <w:snapToGrid w:val="0"/>
        <w:spacing w:line="440" w:lineRule="atLeast"/>
        <w:ind w:firstLineChars="15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2014-Present</w:t>
      </w:r>
      <w:r w:rsidR="006A1FE4" w:rsidRPr="002D2C2C">
        <w:rPr>
          <w:rFonts w:ascii="Times New Roman" w:hAnsi="Times New Roman" w:cs="Times New Roman"/>
          <w:sz w:val="28"/>
          <w:szCs w:val="28"/>
        </w:rPr>
        <w:t xml:space="preserve"> Professor of Environment Soil Physics, Dept. of Plant and Environmental Sciences, NMSU, NM</w:t>
      </w:r>
    </w:p>
    <w:p w:rsidR="00D6474B" w:rsidRDefault="00D6474B" w:rsidP="00F40ED3">
      <w:pPr>
        <w:adjustRightInd w:val="0"/>
        <w:snapToGrid w:val="0"/>
        <w:spacing w:line="4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40ED3" w:rsidRPr="00F40ED3" w:rsidRDefault="00F40ED3" w:rsidP="00F40ED3">
      <w:pPr>
        <w:adjustRightInd w:val="0"/>
        <w:snapToGrid w:val="0"/>
        <w:spacing w:line="440" w:lineRule="atLeast"/>
        <w:rPr>
          <w:rFonts w:ascii="Times New Roman" w:hAnsi="Times New Roman" w:cs="Times New Roman"/>
          <w:b/>
          <w:sz w:val="28"/>
          <w:szCs w:val="28"/>
        </w:rPr>
      </w:pPr>
      <w:r w:rsidRPr="00F40ED3">
        <w:rPr>
          <w:rFonts w:ascii="Times New Roman" w:hAnsi="Times New Roman" w:cs="Times New Roman"/>
          <w:b/>
          <w:sz w:val="28"/>
          <w:szCs w:val="28"/>
        </w:rPr>
        <w:t>RESEARCH INTERESTS</w:t>
      </w:r>
    </w:p>
    <w:p w:rsidR="00D22EDF" w:rsidRPr="00AB6735" w:rsidRDefault="00D22EDF" w:rsidP="00AB6735">
      <w:pPr>
        <w:adjustRightInd w:val="0"/>
        <w:snapToGrid w:val="0"/>
        <w:spacing w:line="440" w:lineRule="atLeast"/>
        <w:ind w:firstLineChars="15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A</w:t>
      </w:r>
      <w:r w:rsidR="00F40ED3" w:rsidRPr="00F40ED3">
        <w:rPr>
          <w:rFonts w:ascii="Times New Roman" w:hAnsi="Times New Roman" w:cs="Times New Roman"/>
          <w:sz w:val="28"/>
          <w:szCs w:val="28"/>
        </w:rPr>
        <w:t>ssessment of physical, chemical and thermal properties of soil, and chemical fate and transport in the soil</w:t>
      </w:r>
      <w:r w:rsidR="00F40ED3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6A1FE4">
        <w:rPr>
          <w:rFonts w:ascii="Times New Roman" w:hAnsi="Times New Roman" w:cs="Times New Roman" w:hint="eastAsia"/>
          <w:sz w:val="28"/>
          <w:szCs w:val="28"/>
        </w:rPr>
        <w:t>especially</w:t>
      </w:r>
      <w:r w:rsidR="00F40ED3" w:rsidRPr="00F40ED3">
        <w:rPr>
          <w:rFonts w:ascii="Times New Roman" w:hAnsi="Times New Roman" w:cs="Times New Roman"/>
          <w:sz w:val="28"/>
          <w:szCs w:val="28"/>
        </w:rPr>
        <w:t xml:space="preserve"> the role of spatial and temporal heterogeneity of soil properties on plot and field-scale under different ecosystems, migration of solutes, soil quality indicators, model calibration, and carbon sequestration in soils.</w:t>
      </w:r>
      <w:bookmarkStart w:id="0" w:name="_GoBack"/>
      <w:bookmarkEnd w:id="0"/>
    </w:p>
    <w:sectPr w:rsidR="00D22EDF" w:rsidRPr="00AB6735" w:rsidSect="001C2AB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9C6" w:rsidRDefault="005709C6" w:rsidP="00467619">
      <w:r>
        <w:separator/>
      </w:r>
    </w:p>
  </w:endnote>
  <w:endnote w:type="continuationSeparator" w:id="0">
    <w:p w:rsidR="005709C6" w:rsidRDefault="005709C6" w:rsidP="0046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9C6" w:rsidRDefault="005709C6" w:rsidP="00467619">
      <w:r>
        <w:separator/>
      </w:r>
    </w:p>
  </w:footnote>
  <w:footnote w:type="continuationSeparator" w:id="0">
    <w:p w:rsidR="005709C6" w:rsidRDefault="005709C6" w:rsidP="0046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B3AF2"/>
    <w:multiLevelType w:val="multilevel"/>
    <w:tmpl w:val="2E38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E84AB7"/>
    <w:multiLevelType w:val="multilevel"/>
    <w:tmpl w:val="31F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A9"/>
    <w:rsid w:val="00055E8D"/>
    <w:rsid w:val="001C2AB3"/>
    <w:rsid w:val="001C66A9"/>
    <w:rsid w:val="002D2C2C"/>
    <w:rsid w:val="00313DC0"/>
    <w:rsid w:val="003801D5"/>
    <w:rsid w:val="00405F9E"/>
    <w:rsid w:val="004237EE"/>
    <w:rsid w:val="00467619"/>
    <w:rsid w:val="00535FB5"/>
    <w:rsid w:val="005709C6"/>
    <w:rsid w:val="006A1FE4"/>
    <w:rsid w:val="00816906"/>
    <w:rsid w:val="008A01A1"/>
    <w:rsid w:val="008C02E6"/>
    <w:rsid w:val="008D3257"/>
    <w:rsid w:val="008F4845"/>
    <w:rsid w:val="009413AA"/>
    <w:rsid w:val="00A46471"/>
    <w:rsid w:val="00AB6735"/>
    <w:rsid w:val="00AD48A8"/>
    <w:rsid w:val="00CB35D4"/>
    <w:rsid w:val="00D22EDF"/>
    <w:rsid w:val="00D50DE2"/>
    <w:rsid w:val="00D6474B"/>
    <w:rsid w:val="00E54498"/>
    <w:rsid w:val="00E636E8"/>
    <w:rsid w:val="00F40ED3"/>
    <w:rsid w:val="00F809BC"/>
    <w:rsid w:val="00F9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6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6761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6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67619"/>
    <w:rPr>
      <w:sz w:val="18"/>
      <w:szCs w:val="18"/>
    </w:rPr>
  </w:style>
  <w:style w:type="character" w:styleId="a6">
    <w:name w:val="Strong"/>
    <w:basedOn w:val="a0"/>
    <w:uiPriority w:val="22"/>
    <w:qFormat/>
    <w:rsid w:val="00313DC0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313DC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13DC0"/>
    <w:rPr>
      <w:sz w:val="18"/>
      <w:szCs w:val="18"/>
    </w:rPr>
  </w:style>
  <w:style w:type="paragraph" w:customStyle="1" w:styleId="normaltableau">
    <w:name w:val="normal_tableau"/>
    <w:basedOn w:val="a"/>
    <w:rsid w:val="00E636E8"/>
    <w:pPr>
      <w:widowControl/>
      <w:spacing w:before="120" w:after="120"/>
    </w:pPr>
    <w:rPr>
      <w:rFonts w:ascii="Optima" w:eastAsia="宋体" w:hAnsi="Optima" w:cs="Times New Roman"/>
      <w:kern w:val="0"/>
      <w:sz w:val="22"/>
      <w:szCs w:val="20"/>
      <w:lang w:val="en-GB" w:eastAsia="tr-TR"/>
    </w:rPr>
  </w:style>
  <w:style w:type="character" w:styleId="a8">
    <w:name w:val="Hyperlink"/>
    <w:basedOn w:val="a0"/>
    <w:uiPriority w:val="99"/>
    <w:semiHidden/>
    <w:unhideWhenUsed/>
    <w:rsid w:val="00D50DE2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2D2C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F40ED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6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6761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6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67619"/>
    <w:rPr>
      <w:sz w:val="18"/>
      <w:szCs w:val="18"/>
    </w:rPr>
  </w:style>
  <w:style w:type="character" w:styleId="a6">
    <w:name w:val="Strong"/>
    <w:basedOn w:val="a0"/>
    <w:uiPriority w:val="22"/>
    <w:qFormat/>
    <w:rsid w:val="00313DC0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313DC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13DC0"/>
    <w:rPr>
      <w:sz w:val="18"/>
      <w:szCs w:val="18"/>
    </w:rPr>
  </w:style>
  <w:style w:type="paragraph" w:customStyle="1" w:styleId="normaltableau">
    <w:name w:val="normal_tableau"/>
    <w:basedOn w:val="a"/>
    <w:rsid w:val="00E636E8"/>
    <w:pPr>
      <w:widowControl/>
      <w:spacing w:before="120" w:after="120"/>
    </w:pPr>
    <w:rPr>
      <w:rFonts w:ascii="Optima" w:eastAsia="宋体" w:hAnsi="Optima" w:cs="Times New Roman"/>
      <w:kern w:val="0"/>
      <w:sz w:val="22"/>
      <w:szCs w:val="20"/>
      <w:lang w:val="en-GB" w:eastAsia="tr-TR"/>
    </w:rPr>
  </w:style>
  <w:style w:type="character" w:styleId="a8">
    <w:name w:val="Hyperlink"/>
    <w:basedOn w:val="a0"/>
    <w:uiPriority w:val="99"/>
    <w:semiHidden/>
    <w:unhideWhenUsed/>
    <w:rsid w:val="00D50DE2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2D2C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F40ED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2018-06-22T00:33:00Z</cp:lastPrinted>
  <dcterms:created xsi:type="dcterms:W3CDTF">2018-06-22T00:36:00Z</dcterms:created>
  <dcterms:modified xsi:type="dcterms:W3CDTF">2018-06-22T00:37:00Z</dcterms:modified>
</cp:coreProperties>
</file>